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C7EA" w14:textId="5739045E" w:rsidR="006F52BB" w:rsidRPr="00656BAC" w:rsidRDefault="00C93734" w:rsidP="00656BAC">
      <w:pPr>
        <w:jc w:val="right"/>
        <w:rPr>
          <w:sz w:val="16"/>
          <w:szCs w:val="16"/>
        </w:rPr>
      </w:pPr>
      <w:r w:rsidRPr="00CE7638">
        <w:rPr>
          <w:sz w:val="16"/>
          <w:szCs w:val="16"/>
        </w:rPr>
        <w:t>………..</w:t>
      </w:r>
      <w:r w:rsidRPr="00CE7638">
        <w:rPr>
          <w:sz w:val="16"/>
          <w:szCs w:val="16"/>
        </w:rPr>
        <w:t>…….…</w:t>
      </w:r>
      <w:r w:rsidR="00CE7638">
        <w:rPr>
          <w:sz w:val="16"/>
          <w:szCs w:val="16"/>
        </w:rPr>
        <w:t>…….</w:t>
      </w:r>
      <w:r w:rsidRPr="00CE7638">
        <w:rPr>
          <w:sz w:val="16"/>
          <w:szCs w:val="16"/>
        </w:rPr>
        <w:t>……………….., dnia …</w:t>
      </w:r>
      <w:r w:rsidR="00CE7638">
        <w:rPr>
          <w:sz w:val="16"/>
          <w:szCs w:val="16"/>
        </w:rPr>
        <w:t>…….</w:t>
      </w:r>
      <w:r w:rsidRPr="00CE7638">
        <w:rPr>
          <w:sz w:val="16"/>
          <w:szCs w:val="16"/>
        </w:rPr>
        <w:t>……..……</w:t>
      </w:r>
      <w:r w:rsidRPr="00CE7638">
        <w:rPr>
          <w:sz w:val="16"/>
          <w:szCs w:val="16"/>
        </w:rPr>
        <w:t xml:space="preserve"> </w:t>
      </w:r>
      <w:r w:rsidRPr="00CE7638">
        <w:rPr>
          <w:sz w:val="16"/>
          <w:szCs w:val="16"/>
        </w:rPr>
        <w:t>r</w:t>
      </w:r>
      <w:r w:rsidRPr="00CE7638">
        <w:rPr>
          <w:sz w:val="16"/>
          <w:szCs w:val="16"/>
        </w:rPr>
        <w:t>.</w:t>
      </w:r>
    </w:p>
    <w:p w14:paraId="59E85372" w14:textId="68B74773" w:rsidR="00C93734" w:rsidRPr="00C93734" w:rsidRDefault="00C93734" w:rsidP="00C93734">
      <w:r w:rsidRPr="00C93734">
        <w:t>Imię</w:t>
      </w:r>
      <w:r>
        <w:t xml:space="preserve"> i nazwisko:</w:t>
      </w:r>
      <w:r w:rsidR="00CE7638">
        <w:t xml:space="preserve"> </w:t>
      </w:r>
      <w:r w:rsidRPr="00C93734">
        <w:t>..................................................</w:t>
      </w:r>
    </w:p>
    <w:p w14:paraId="3AEF4A0F" w14:textId="35064D34" w:rsidR="00C93734" w:rsidRDefault="00C93734" w:rsidP="00C93734">
      <w:r w:rsidRPr="00C93734">
        <w:t>PESEL</w:t>
      </w:r>
      <w:r>
        <w:t xml:space="preserve">: </w:t>
      </w:r>
      <w:r w:rsidR="00CE7638">
        <w:tab/>
      </w:r>
      <w:r w:rsidR="00CE7638">
        <w:tab/>
        <w:t xml:space="preserve"> ……………………………………………</w:t>
      </w:r>
      <w:r w:rsidR="00656BAC">
        <w:t>….</w:t>
      </w:r>
    </w:p>
    <w:p w14:paraId="0BD64780" w14:textId="6A0EA5BB" w:rsidR="00C93734" w:rsidRDefault="00C93734" w:rsidP="00C93734">
      <w:r>
        <w:t>Adres</w:t>
      </w:r>
      <w:r w:rsidRPr="00C93734">
        <w:t>:</w:t>
      </w:r>
      <w:r w:rsidR="00CE7638">
        <w:tab/>
      </w:r>
      <w:r w:rsidR="00CE7638">
        <w:tab/>
        <w:t xml:space="preserve"> </w:t>
      </w:r>
      <w:r w:rsidRPr="00C93734">
        <w:t>..................................................</w:t>
      </w:r>
    </w:p>
    <w:p w14:paraId="1D7BF30A" w14:textId="40865C8C" w:rsidR="00656BAC" w:rsidRPr="00C93734" w:rsidRDefault="00656BAC" w:rsidP="00C93734">
      <w:r>
        <w:tab/>
      </w:r>
      <w:r>
        <w:tab/>
        <w:t xml:space="preserve"> ……………………………………………….</w:t>
      </w:r>
    </w:p>
    <w:p w14:paraId="2F77BCB2" w14:textId="1E1AD0A1" w:rsidR="006F52BB" w:rsidRPr="00656BAC" w:rsidRDefault="00CE7638" w:rsidP="00656BAC">
      <w:r>
        <w:t>N</w:t>
      </w:r>
      <w:r w:rsidR="00C93734" w:rsidRPr="00C93734">
        <w:t>r umowy:</w:t>
      </w:r>
      <w:r>
        <w:tab/>
        <w:t xml:space="preserve"> </w:t>
      </w:r>
      <w:r w:rsidR="00C93734" w:rsidRPr="00C93734">
        <w:t>..................................................</w:t>
      </w:r>
    </w:p>
    <w:p w14:paraId="65B1BBEE" w14:textId="4B8ABD12" w:rsidR="00447CF2" w:rsidRDefault="00E10AA6" w:rsidP="00447CF2">
      <w:pPr>
        <w:jc w:val="right"/>
        <w:rPr>
          <w:sz w:val="24"/>
          <w:szCs w:val="24"/>
        </w:rPr>
      </w:pPr>
      <w:r w:rsidRPr="00E10AA6">
        <w:rPr>
          <w:sz w:val="24"/>
          <w:szCs w:val="24"/>
        </w:rPr>
        <w:t>PROVIDENT POLSKA S</w:t>
      </w:r>
      <w:r>
        <w:rPr>
          <w:sz w:val="24"/>
          <w:szCs w:val="24"/>
        </w:rPr>
        <w:t>.</w:t>
      </w:r>
      <w:r w:rsidRPr="00E10AA6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199FAAE0" w14:textId="0B5D3E9A" w:rsidR="00656BAC" w:rsidRDefault="00390991" w:rsidP="00447CF2">
      <w:pPr>
        <w:jc w:val="right"/>
        <w:rPr>
          <w:sz w:val="24"/>
          <w:szCs w:val="24"/>
        </w:rPr>
      </w:pPr>
      <w:r>
        <w:rPr>
          <w:sz w:val="24"/>
          <w:szCs w:val="24"/>
        </w:rPr>
        <w:t>U</w:t>
      </w:r>
      <w:r w:rsidR="00656BAC" w:rsidRPr="00656BAC">
        <w:rPr>
          <w:sz w:val="24"/>
          <w:szCs w:val="24"/>
        </w:rPr>
        <w:t>l. Inflancka 4A</w:t>
      </w:r>
      <w:r w:rsidR="00656BAC">
        <w:rPr>
          <w:sz w:val="24"/>
          <w:szCs w:val="24"/>
        </w:rPr>
        <w:t>,</w:t>
      </w:r>
    </w:p>
    <w:p w14:paraId="41E7164C" w14:textId="21B55232" w:rsidR="006F52BB" w:rsidRDefault="00656BAC" w:rsidP="00656BAC">
      <w:pPr>
        <w:jc w:val="right"/>
        <w:rPr>
          <w:sz w:val="24"/>
          <w:szCs w:val="24"/>
        </w:rPr>
      </w:pPr>
      <w:r w:rsidRPr="00656BAC">
        <w:rPr>
          <w:sz w:val="24"/>
          <w:szCs w:val="24"/>
        </w:rPr>
        <w:t>00-189 Warszawa</w:t>
      </w:r>
    </w:p>
    <w:p w14:paraId="746C0B74" w14:textId="77777777" w:rsidR="00656BAC" w:rsidRPr="00656BAC" w:rsidRDefault="00656BAC" w:rsidP="00656BAC">
      <w:pPr>
        <w:jc w:val="right"/>
        <w:rPr>
          <w:sz w:val="24"/>
          <w:szCs w:val="24"/>
        </w:rPr>
      </w:pPr>
    </w:p>
    <w:p w14:paraId="73D0139A" w14:textId="77777777" w:rsidR="002261E6" w:rsidRPr="002261E6" w:rsidRDefault="006F52BB" w:rsidP="006F52BB">
      <w:pPr>
        <w:jc w:val="center"/>
        <w:rPr>
          <w:b/>
          <w:bCs/>
          <w:sz w:val="28"/>
          <w:szCs w:val="28"/>
        </w:rPr>
      </w:pPr>
      <w:r w:rsidRPr="002261E6">
        <w:rPr>
          <w:b/>
          <w:bCs/>
          <w:sz w:val="28"/>
          <w:szCs w:val="28"/>
        </w:rPr>
        <w:t>Wniosek o zwrot części prowizji</w:t>
      </w:r>
    </w:p>
    <w:p w14:paraId="364CE376" w14:textId="62F66786" w:rsidR="002261E6" w:rsidRDefault="006F52BB" w:rsidP="00E10AA6">
      <w:pPr>
        <w:jc w:val="center"/>
        <w:rPr>
          <w:b/>
          <w:bCs/>
          <w:sz w:val="28"/>
          <w:szCs w:val="28"/>
        </w:rPr>
      </w:pPr>
      <w:r w:rsidRPr="002261E6">
        <w:rPr>
          <w:b/>
          <w:bCs/>
          <w:sz w:val="28"/>
          <w:szCs w:val="28"/>
        </w:rPr>
        <w:t>po całkowitej</w:t>
      </w:r>
      <w:r w:rsidRPr="002261E6">
        <w:rPr>
          <w:b/>
          <w:bCs/>
          <w:sz w:val="28"/>
          <w:szCs w:val="28"/>
        </w:rPr>
        <w:t xml:space="preserve"> </w:t>
      </w:r>
      <w:r w:rsidRPr="002261E6">
        <w:rPr>
          <w:b/>
          <w:bCs/>
          <w:sz w:val="28"/>
          <w:szCs w:val="28"/>
        </w:rPr>
        <w:t>przedterminowej spłacie</w:t>
      </w:r>
      <w:r w:rsidRPr="002261E6">
        <w:rPr>
          <w:b/>
          <w:bCs/>
          <w:sz w:val="28"/>
          <w:szCs w:val="28"/>
        </w:rPr>
        <w:t xml:space="preserve"> </w:t>
      </w:r>
      <w:r w:rsidRPr="002261E6">
        <w:rPr>
          <w:b/>
          <w:bCs/>
          <w:sz w:val="28"/>
          <w:szCs w:val="28"/>
        </w:rPr>
        <w:t>kredytu</w:t>
      </w:r>
    </w:p>
    <w:p w14:paraId="5A1974D7" w14:textId="77777777" w:rsidR="00E10AA6" w:rsidRPr="00E10AA6" w:rsidRDefault="00E10AA6" w:rsidP="00E10AA6">
      <w:pPr>
        <w:jc w:val="center"/>
        <w:rPr>
          <w:b/>
          <w:bCs/>
          <w:sz w:val="28"/>
          <w:szCs w:val="28"/>
        </w:rPr>
      </w:pPr>
    </w:p>
    <w:p w14:paraId="19DF7514" w14:textId="764B0006" w:rsidR="00E86337" w:rsidRDefault="00E86337" w:rsidP="00E86337">
      <w:r>
        <w:t>Zwracam się z wnioskiem o dokonanie rozliczenia w zakresie zwrotu części środków z tytułu prowizji za udzielenie kredytu, wynikającego z obniżenia</w:t>
      </w:r>
      <w:r>
        <w:t xml:space="preserve"> </w:t>
      </w:r>
      <w:r>
        <w:t>całkowitego kosztu kredytu</w:t>
      </w:r>
      <w:r>
        <w:t>,</w:t>
      </w:r>
      <w:r>
        <w:t xml:space="preserve"> w związku ze spłatą kredytu przed terminem określonym w umowie o numerze:</w:t>
      </w:r>
    </w:p>
    <w:p w14:paraId="2C9B4F04" w14:textId="78B22F1A" w:rsidR="00E86337" w:rsidRDefault="00E86337" w:rsidP="00E86337">
      <w:r>
        <w:t>...................................................................................................................................................................</w:t>
      </w:r>
    </w:p>
    <w:p w14:paraId="0DC40342" w14:textId="5FDB81DD" w:rsidR="00E86337" w:rsidRDefault="00E86337" w:rsidP="00E86337">
      <w:r>
        <w:t>na rachunek ROR:</w:t>
      </w:r>
    </w:p>
    <w:p w14:paraId="5F82EEC7" w14:textId="35E51CD1" w:rsidR="00E86337" w:rsidRDefault="00E86337" w:rsidP="00E86337">
      <w:r>
        <w:t>…………………………………………………………………………………………………………………………………………………………….</w:t>
      </w:r>
    </w:p>
    <w:p w14:paraId="33BDB81E" w14:textId="77777777" w:rsidR="00E86337" w:rsidRDefault="00E86337" w:rsidP="00E86337">
      <w:r>
        <w:t>Dane właściciela powyższego rachunku:</w:t>
      </w:r>
    </w:p>
    <w:p w14:paraId="4F738245" w14:textId="3F9BEC02" w:rsidR="00CE7638" w:rsidRDefault="00E86337" w:rsidP="00E86337">
      <w:r>
        <w:t>Imię:</w:t>
      </w:r>
      <w:r>
        <w:t xml:space="preserve"> </w:t>
      </w:r>
      <w:r>
        <w:t>..................................................... Nazwisko:</w:t>
      </w:r>
      <w:r>
        <w:t xml:space="preserve"> </w:t>
      </w:r>
      <w:r>
        <w:t>.........................................................</w:t>
      </w:r>
    </w:p>
    <w:p w14:paraId="607CD5CE" w14:textId="33C60F3C" w:rsidR="00E86337" w:rsidRPr="00AB0A00" w:rsidRDefault="00E86337" w:rsidP="00E86337">
      <w:r>
        <w:t>Adres: ……………………………………………………………………………………………………………………….</w:t>
      </w:r>
    </w:p>
    <w:p w14:paraId="52E271F6" w14:textId="69B32B74" w:rsidR="00AB0A00" w:rsidRPr="00AB0A00" w:rsidRDefault="00AB0A00" w:rsidP="00AB0A00">
      <w:pPr>
        <w:contextualSpacing/>
      </w:pPr>
      <w:r w:rsidRPr="00AB0A00">
        <w:t>Jako podstawę powyższego wniosku wskazuj</w:t>
      </w:r>
      <w:r>
        <w:t>ę</w:t>
      </w:r>
      <w:r w:rsidRPr="00AB0A00">
        <w:t>:</w:t>
      </w:r>
    </w:p>
    <w:p w14:paraId="543ABFA2" w14:textId="1996E10D" w:rsidR="00AB0A00" w:rsidRPr="00AB0A00" w:rsidRDefault="00AB0A00" w:rsidP="00AB0A00">
      <w:pPr>
        <w:contextualSpacing/>
      </w:pPr>
      <w:r w:rsidRPr="00AB0A00">
        <w:t>• 49 ust. ustawy o kredycie konsumenckim</w:t>
      </w:r>
      <w:r>
        <w:t>,</w:t>
      </w:r>
    </w:p>
    <w:p w14:paraId="6CD69ED0" w14:textId="166AB8DA" w:rsidR="00AB0A00" w:rsidRPr="00AB0A00" w:rsidRDefault="00AB0A00" w:rsidP="00AB0A00">
      <w:pPr>
        <w:contextualSpacing/>
      </w:pPr>
      <w:r w:rsidRPr="00AB0A00">
        <w:t xml:space="preserve">• </w:t>
      </w:r>
      <w:r>
        <w:t>w</w:t>
      </w:r>
      <w:r w:rsidRPr="00AB0A00">
        <w:t>spóln</w:t>
      </w:r>
      <w:r>
        <w:t>ą</w:t>
      </w:r>
      <w:r w:rsidRPr="00AB0A00">
        <w:t xml:space="preserve"> interpretacj</w:t>
      </w:r>
      <w:r>
        <w:t>ę</w:t>
      </w:r>
      <w:r w:rsidRPr="00AB0A00">
        <w:t xml:space="preserve"> powyższego artykułu</w:t>
      </w:r>
      <w:r w:rsidR="00390991">
        <w:t xml:space="preserve"> wystosowaną przez</w:t>
      </w:r>
      <w:r w:rsidRPr="00AB0A00">
        <w:t xml:space="preserve"> Rzecznika Finansowego i Prezesa</w:t>
      </w:r>
    </w:p>
    <w:p w14:paraId="0D3B775E" w14:textId="1443217B" w:rsidR="00CE7638" w:rsidRDefault="00AB0A00" w:rsidP="00AB0A00">
      <w:pPr>
        <w:contextualSpacing/>
      </w:pPr>
      <w:r w:rsidRPr="00AB0A00">
        <w:t>UOKiK z dnia 16.05.2016</w:t>
      </w:r>
      <w:r>
        <w:t xml:space="preserve"> </w:t>
      </w:r>
      <w:r w:rsidRPr="00AB0A00">
        <w:t>r.</w:t>
      </w:r>
    </w:p>
    <w:p w14:paraId="68B98263" w14:textId="77777777" w:rsidR="002261E6" w:rsidRDefault="002261E6" w:rsidP="00AB0A00">
      <w:pPr>
        <w:contextualSpacing/>
      </w:pPr>
    </w:p>
    <w:p w14:paraId="48B3BFFD" w14:textId="77777777" w:rsidR="002261E6" w:rsidRDefault="002261E6" w:rsidP="002261E6">
      <w:pPr>
        <w:contextualSpacing/>
      </w:pPr>
      <w:r>
        <w:t>W sytuacji gdy moją prośba nie zostanie spełniona jestem zdecydowany poinformować</w:t>
      </w:r>
    </w:p>
    <w:p w14:paraId="32D925A0" w14:textId="77777777" w:rsidR="002261E6" w:rsidRDefault="002261E6" w:rsidP="002261E6">
      <w:pPr>
        <w:contextualSpacing/>
      </w:pPr>
      <w:r>
        <w:t>oraz prosić o interwencję organy państwowe tj. Rzecznika Finansowego, Urząd Ochrony Konkurencji i</w:t>
      </w:r>
    </w:p>
    <w:p w14:paraId="41B4E8D8" w14:textId="4F85475C" w:rsidR="002261E6" w:rsidRDefault="002261E6" w:rsidP="002261E6">
      <w:pPr>
        <w:contextualSpacing/>
      </w:pPr>
      <w:r>
        <w:t>Konsumentów i Komisję Nadzoru Finansowego.</w:t>
      </w:r>
    </w:p>
    <w:p w14:paraId="42CA794F" w14:textId="77777777" w:rsidR="002261E6" w:rsidRDefault="002261E6" w:rsidP="002261E6">
      <w:pPr>
        <w:contextualSpacing/>
      </w:pPr>
    </w:p>
    <w:p w14:paraId="40DF65BD" w14:textId="77777777" w:rsidR="002261E6" w:rsidRDefault="002261E6" w:rsidP="002261E6">
      <w:pPr>
        <w:contextualSpacing/>
      </w:pPr>
    </w:p>
    <w:p w14:paraId="7893A462" w14:textId="77777777" w:rsidR="00656BAC" w:rsidRDefault="00656BAC" w:rsidP="002261E6">
      <w:pPr>
        <w:contextualSpacing/>
      </w:pPr>
    </w:p>
    <w:p w14:paraId="4A894C38" w14:textId="40F5C200" w:rsidR="002261E6" w:rsidRDefault="002261E6" w:rsidP="002261E6">
      <w:pPr>
        <w:contextualSpacing/>
        <w:jc w:val="right"/>
      </w:pPr>
      <w:r>
        <w:t>……………………………………………………………..</w:t>
      </w:r>
    </w:p>
    <w:p w14:paraId="040CAA00" w14:textId="3719DD49" w:rsidR="002261E6" w:rsidRPr="00AB0A00" w:rsidRDefault="002261E6" w:rsidP="002261E6">
      <w:pPr>
        <w:contextualSpacing/>
        <w:jc w:val="center"/>
      </w:pPr>
      <w:r>
        <w:t xml:space="preserve">                                                                                                                    (podpis)</w:t>
      </w:r>
    </w:p>
    <w:sectPr w:rsidR="002261E6" w:rsidRPr="00AB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40"/>
    <w:rsid w:val="0005275D"/>
    <w:rsid w:val="002261E6"/>
    <w:rsid w:val="002C2B40"/>
    <w:rsid w:val="00390991"/>
    <w:rsid w:val="00447CF2"/>
    <w:rsid w:val="00656BAC"/>
    <w:rsid w:val="006F52BB"/>
    <w:rsid w:val="00AB0A00"/>
    <w:rsid w:val="00C93734"/>
    <w:rsid w:val="00CE7638"/>
    <w:rsid w:val="00E10AA6"/>
    <w:rsid w:val="00E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7F50"/>
  <w15:chartTrackingRefBased/>
  <w15:docId w15:val="{59FE54C4-B70E-4257-A2DB-3A9EFFF6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Pustelnik</dc:creator>
  <cp:keywords/>
  <dc:description/>
  <cp:lastModifiedBy>Marta Pustelnik</cp:lastModifiedBy>
  <cp:revision>11</cp:revision>
  <cp:lastPrinted>2023-04-03T20:18:00Z</cp:lastPrinted>
  <dcterms:created xsi:type="dcterms:W3CDTF">2023-04-03T20:07:00Z</dcterms:created>
  <dcterms:modified xsi:type="dcterms:W3CDTF">2023-04-03T20:18:00Z</dcterms:modified>
</cp:coreProperties>
</file>